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E" w:rsidRDefault="00AC34CE">
      <w:pPr>
        <w:pStyle w:val="a5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7524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EE" w:rsidRDefault="001F5DEE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</w:t>
      </w:r>
    </w:p>
    <w:p w:rsidR="001F5DEE" w:rsidRDefault="001F5DEE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КАЛАЧ</w:t>
      </w:r>
      <w:r w:rsidR="00E755C9">
        <w:rPr>
          <w:rFonts w:ascii="Times New Roman" w:hAnsi="Times New Roman" w:cs="Times New Roman"/>
          <w:b/>
          <w:bCs/>
        </w:rPr>
        <w:t>Ё</w:t>
      </w:r>
      <w:r>
        <w:rPr>
          <w:rFonts w:ascii="Times New Roman" w:hAnsi="Times New Roman" w:cs="Times New Roman"/>
          <w:b/>
          <w:bCs/>
        </w:rPr>
        <w:t xml:space="preserve">ВСКОГО МУНИЦИПАЛЬНОГО РАЙОНА    </w:t>
      </w:r>
    </w:p>
    <w:p w:rsidR="001F5DEE" w:rsidRDefault="001F5DEE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ВОЛГОГРАДСКОЙ ОБЛАСТИ</w:t>
      </w:r>
    </w:p>
    <w:p w:rsidR="001F5DEE" w:rsidRDefault="001F5DEE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1F5DEE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5DEE" w:rsidRDefault="001F5DEE">
            <w:pPr>
              <w:jc w:val="center"/>
              <w:rPr>
                <w:bCs/>
                <w:sz w:val="24"/>
              </w:rPr>
            </w:pPr>
          </w:p>
        </w:tc>
      </w:tr>
    </w:tbl>
    <w:p w:rsidR="001F5DEE" w:rsidRDefault="001F5DEE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1F5DEE" w:rsidRDefault="00B37D2A">
      <w:pPr>
        <w:jc w:val="both"/>
        <w:rPr>
          <w:bCs/>
          <w:sz w:val="24"/>
        </w:rPr>
      </w:pPr>
      <w:r>
        <w:rPr>
          <w:bCs/>
          <w:sz w:val="24"/>
        </w:rPr>
        <w:t>О</w:t>
      </w:r>
      <w:r w:rsidR="00F25F45">
        <w:rPr>
          <w:bCs/>
          <w:sz w:val="24"/>
        </w:rPr>
        <w:t>т</w:t>
      </w:r>
      <w:r>
        <w:rPr>
          <w:bCs/>
          <w:sz w:val="24"/>
        </w:rPr>
        <w:t xml:space="preserve"> 12.05.</w:t>
      </w:r>
      <w:r w:rsidR="00F25F45">
        <w:rPr>
          <w:bCs/>
          <w:sz w:val="24"/>
        </w:rPr>
        <w:t>20</w:t>
      </w:r>
      <w:r w:rsidR="00031D43">
        <w:rPr>
          <w:bCs/>
          <w:sz w:val="24"/>
        </w:rPr>
        <w:t>20</w:t>
      </w:r>
      <w:r w:rsidR="001F5DEE">
        <w:rPr>
          <w:bCs/>
          <w:sz w:val="24"/>
        </w:rPr>
        <w:t>г.   №</w:t>
      </w:r>
      <w:r>
        <w:rPr>
          <w:bCs/>
          <w:sz w:val="24"/>
        </w:rPr>
        <w:t xml:space="preserve"> 361</w:t>
      </w:r>
      <w:r w:rsidR="001F5DEE">
        <w:rPr>
          <w:bCs/>
          <w:sz w:val="24"/>
        </w:rPr>
        <w:t xml:space="preserve"> </w:t>
      </w:r>
    </w:p>
    <w:p w:rsidR="00E755C9" w:rsidRDefault="00E755C9">
      <w:pPr>
        <w:jc w:val="both"/>
        <w:rPr>
          <w:bCs/>
          <w:sz w:val="16"/>
          <w:szCs w:val="16"/>
        </w:rPr>
      </w:pPr>
    </w:p>
    <w:p w:rsidR="004E7037" w:rsidRPr="00A8328D" w:rsidRDefault="004E7037" w:rsidP="004E7037">
      <w:pPr>
        <w:pStyle w:val="ConsPlusTitle"/>
        <w:jc w:val="center"/>
        <w:rPr>
          <w:sz w:val="24"/>
          <w:szCs w:val="24"/>
        </w:rPr>
      </w:pPr>
      <w:r w:rsidRPr="00A8328D">
        <w:rPr>
          <w:sz w:val="24"/>
          <w:szCs w:val="24"/>
        </w:rPr>
        <w:t>О мерах по поддержке арендаторов земельных участков, расположенных</w:t>
      </w:r>
      <w:r w:rsidR="00A8328D">
        <w:rPr>
          <w:sz w:val="24"/>
          <w:szCs w:val="24"/>
        </w:rPr>
        <w:t xml:space="preserve"> </w:t>
      </w:r>
      <w:r w:rsidRPr="00A8328D">
        <w:rPr>
          <w:sz w:val="24"/>
          <w:szCs w:val="24"/>
        </w:rPr>
        <w:t xml:space="preserve">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 </w:t>
      </w:r>
      <w:r w:rsidR="00A8328D">
        <w:rPr>
          <w:sz w:val="24"/>
          <w:szCs w:val="24"/>
        </w:rPr>
        <w:t>Волгоградской области</w:t>
      </w:r>
    </w:p>
    <w:p w:rsidR="004E7037" w:rsidRPr="00F30775" w:rsidRDefault="004E7037" w:rsidP="004E7037">
      <w:pPr>
        <w:pStyle w:val="ConsPlusTitle"/>
        <w:jc w:val="center"/>
        <w:rPr>
          <w:sz w:val="12"/>
          <w:szCs w:val="12"/>
        </w:rPr>
      </w:pPr>
    </w:p>
    <w:p w:rsidR="004E7037" w:rsidRPr="004E7037" w:rsidRDefault="004E7037" w:rsidP="0032146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E7037">
        <w:rPr>
          <w:sz w:val="24"/>
          <w:szCs w:val="24"/>
        </w:rPr>
        <w:t xml:space="preserve">В целях поддержки арендаторов земельных участков, расположенных 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Pr="004E7037">
        <w:rPr>
          <w:sz w:val="24"/>
          <w:szCs w:val="24"/>
        </w:rPr>
        <w:t>коронавирусной</w:t>
      </w:r>
      <w:proofErr w:type="spellEnd"/>
      <w:proofErr w:type="gramEnd"/>
      <w:r w:rsidRPr="004E7037">
        <w:rPr>
          <w:sz w:val="24"/>
          <w:szCs w:val="24"/>
        </w:rPr>
        <w:t xml:space="preserve"> инфекции, вызванной 2019-nCoV</w:t>
      </w:r>
      <w:r w:rsidR="00321465">
        <w:rPr>
          <w:sz w:val="24"/>
          <w:szCs w:val="24"/>
        </w:rPr>
        <w:t xml:space="preserve">в соответствии с постановлением Администрации Волгоградской области от 02.04.2020 № 189-п «О мерах по поддержке арендаторов земельных </w:t>
      </w:r>
      <w:proofErr w:type="spellStart"/>
      <w:r w:rsidR="00321465">
        <w:rPr>
          <w:sz w:val="24"/>
          <w:szCs w:val="24"/>
        </w:rPr>
        <w:t>участков</w:t>
      </w:r>
      <w:proofErr w:type="gramStart"/>
      <w:r w:rsidR="004303F4">
        <w:rPr>
          <w:sz w:val="24"/>
          <w:szCs w:val="24"/>
        </w:rPr>
        <w:t>,</w:t>
      </w:r>
      <w:r w:rsidR="00321465">
        <w:rPr>
          <w:sz w:val="24"/>
          <w:szCs w:val="24"/>
        </w:rPr>
        <w:t>г</w:t>
      </w:r>
      <w:proofErr w:type="gramEnd"/>
      <w:r w:rsidR="00321465">
        <w:rPr>
          <w:sz w:val="24"/>
          <w:szCs w:val="24"/>
        </w:rPr>
        <w:t>осударственная</w:t>
      </w:r>
      <w:proofErr w:type="spellEnd"/>
      <w:r w:rsidR="00321465">
        <w:rPr>
          <w:sz w:val="24"/>
          <w:szCs w:val="24"/>
        </w:rPr>
        <w:t xml:space="preserve"> собственность на которые не разграничена, и земельных </w:t>
      </w:r>
      <w:proofErr w:type="spellStart"/>
      <w:r w:rsidR="00321465">
        <w:rPr>
          <w:sz w:val="24"/>
          <w:szCs w:val="24"/>
        </w:rPr>
        <w:t>участков,находящихся</w:t>
      </w:r>
      <w:proofErr w:type="spellEnd"/>
      <w:r w:rsidR="00321465">
        <w:rPr>
          <w:sz w:val="24"/>
          <w:szCs w:val="24"/>
        </w:rPr>
        <w:t xml:space="preserve"> в собственности Волгоградской области,</w:t>
      </w:r>
      <w:r w:rsidR="00DF1ABC">
        <w:rPr>
          <w:sz w:val="24"/>
          <w:szCs w:val="24"/>
        </w:rPr>
        <w:t xml:space="preserve"> руководствуясь</w:t>
      </w:r>
      <w:r w:rsidR="00DF1ABC" w:rsidRPr="00874C83">
        <w:rPr>
          <w:bCs/>
          <w:sz w:val="24"/>
          <w:szCs w:val="24"/>
        </w:rPr>
        <w:t xml:space="preserve"> </w:t>
      </w:r>
      <w:r w:rsidR="00DF1ABC" w:rsidRPr="00874C83">
        <w:rPr>
          <w:sz w:val="24"/>
          <w:szCs w:val="24"/>
        </w:rPr>
        <w:t xml:space="preserve">Уставом </w:t>
      </w:r>
      <w:r w:rsidR="00DF1ABC" w:rsidRPr="00874C83">
        <w:rPr>
          <w:spacing w:val="-1"/>
          <w:sz w:val="24"/>
          <w:szCs w:val="24"/>
        </w:rPr>
        <w:t>Калачевского муниципального района Волгоградской  области</w:t>
      </w:r>
      <w:r w:rsidR="004303F4">
        <w:rPr>
          <w:spacing w:val="-1"/>
          <w:sz w:val="24"/>
          <w:szCs w:val="24"/>
        </w:rPr>
        <w:t>,</w:t>
      </w:r>
      <w:r w:rsidR="00DF1ABC" w:rsidRPr="004E7037">
        <w:rPr>
          <w:sz w:val="24"/>
          <w:szCs w:val="24"/>
        </w:rPr>
        <w:t xml:space="preserve"> </w:t>
      </w:r>
      <w:r w:rsidR="004303F4">
        <w:rPr>
          <w:sz w:val="24"/>
          <w:szCs w:val="24"/>
        </w:rPr>
        <w:t>а</w:t>
      </w:r>
      <w:r w:rsidRPr="004E7037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Калачевского муниципального района </w:t>
      </w:r>
      <w:r w:rsidRPr="004E7037">
        <w:rPr>
          <w:sz w:val="24"/>
          <w:szCs w:val="24"/>
        </w:rPr>
        <w:t xml:space="preserve">Волгоградской области </w:t>
      </w:r>
    </w:p>
    <w:p w:rsidR="004E7037" w:rsidRPr="004E7037" w:rsidRDefault="001F5DEE" w:rsidP="004E7037">
      <w:pPr>
        <w:pStyle w:val="30"/>
        <w:jc w:val="both"/>
        <w:rPr>
          <w:b/>
          <w:bCs/>
          <w:sz w:val="24"/>
          <w:szCs w:val="24"/>
        </w:rPr>
      </w:pPr>
      <w:proofErr w:type="gramStart"/>
      <w:r w:rsidRPr="002D2983">
        <w:rPr>
          <w:b/>
          <w:bCs/>
          <w:sz w:val="24"/>
          <w:szCs w:val="24"/>
        </w:rPr>
        <w:t>п</w:t>
      </w:r>
      <w:proofErr w:type="gramEnd"/>
      <w:r w:rsidRPr="002D2983">
        <w:rPr>
          <w:b/>
          <w:bCs/>
          <w:sz w:val="24"/>
          <w:szCs w:val="24"/>
        </w:rPr>
        <w:t xml:space="preserve"> о с т а н о в л я </w:t>
      </w:r>
      <w:proofErr w:type="spellStart"/>
      <w:r w:rsidR="004E7037">
        <w:rPr>
          <w:b/>
          <w:bCs/>
          <w:sz w:val="24"/>
          <w:szCs w:val="24"/>
        </w:rPr>
        <w:t>ет</w:t>
      </w:r>
      <w:proofErr w:type="spellEnd"/>
      <w:r w:rsidRPr="002D2983">
        <w:rPr>
          <w:b/>
          <w:bCs/>
          <w:sz w:val="24"/>
          <w:szCs w:val="24"/>
        </w:rPr>
        <w:t>:</w:t>
      </w:r>
      <w:r w:rsidR="004E7037">
        <w:rPr>
          <w:sz w:val="24"/>
          <w:szCs w:val="24"/>
        </w:rPr>
        <w:t xml:space="preserve"> </w:t>
      </w:r>
    </w:p>
    <w:p w:rsidR="0066078E" w:rsidRPr="0066078E" w:rsidRDefault="004E7037" w:rsidP="0066078E">
      <w:pPr>
        <w:numPr>
          <w:ilvl w:val="0"/>
          <w:numId w:val="13"/>
        </w:numPr>
        <w:tabs>
          <w:tab w:val="left" w:pos="993"/>
          <w:tab w:val="num" w:pos="1440"/>
        </w:tabs>
        <w:ind w:left="0" w:firstLine="709"/>
        <w:jc w:val="both"/>
        <w:rPr>
          <w:sz w:val="24"/>
          <w:szCs w:val="24"/>
        </w:rPr>
      </w:pPr>
      <w:proofErr w:type="gramStart"/>
      <w:r w:rsidRPr="004E7037">
        <w:rPr>
          <w:sz w:val="24"/>
          <w:szCs w:val="24"/>
        </w:rPr>
        <w:t xml:space="preserve">Установить, что </w:t>
      </w:r>
      <w:r w:rsidR="0066078E" w:rsidRPr="0066078E">
        <w:rPr>
          <w:sz w:val="24"/>
          <w:szCs w:val="24"/>
        </w:rPr>
        <w:t xml:space="preserve">организации и индивидуальные предприниматели, осуществляющие деятельность по основному коду Общероссийского классификатора видов экономической деятельности (ОКВЭД) в </w:t>
      </w:r>
      <w:hyperlink r:id="rId10" w:history="1">
        <w:r w:rsidR="0066078E" w:rsidRPr="0066078E">
          <w:rPr>
            <w:sz w:val="24"/>
            <w:szCs w:val="24"/>
          </w:rPr>
          <w:t>отраслях</w:t>
        </w:r>
      </w:hyperlink>
      <w:r w:rsidR="0066078E" w:rsidRPr="0066078E">
        <w:rPr>
          <w:sz w:val="24"/>
          <w:szCs w:val="24"/>
        </w:rPr>
        <w:t xml:space="preserve"> российской экономики,</w:t>
      </w:r>
      <w:r w:rsidR="0066078E">
        <w:rPr>
          <w:sz w:val="24"/>
          <w:szCs w:val="24"/>
        </w:rPr>
        <w:t xml:space="preserve"> </w:t>
      </w:r>
      <w:r w:rsidR="0066078E" w:rsidRPr="0066078E">
        <w:rPr>
          <w:sz w:val="24"/>
          <w:szCs w:val="24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66078E" w:rsidRPr="0066078E">
        <w:rPr>
          <w:sz w:val="24"/>
          <w:szCs w:val="24"/>
        </w:rPr>
        <w:t>коронавирусной</w:t>
      </w:r>
      <w:proofErr w:type="spellEnd"/>
      <w:r w:rsidR="0066078E" w:rsidRPr="0066078E">
        <w:rPr>
          <w:sz w:val="24"/>
          <w:szCs w:val="24"/>
        </w:rPr>
        <w:t xml:space="preserve"> инфекции, утвержденных постановлением Правительства Российской Федерации от 03.04.2020г. №434, являющиеся арендаторами земельных участков, расположенных в границах Калачевского муниципального района Волгоградской области, государственная собственность на которые</w:t>
      </w:r>
      <w:proofErr w:type="gramEnd"/>
      <w:r w:rsidR="0066078E" w:rsidRPr="0066078E">
        <w:rPr>
          <w:sz w:val="24"/>
          <w:szCs w:val="24"/>
        </w:rPr>
        <w:t xml:space="preserve"> не </w:t>
      </w:r>
      <w:proofErr w:type="gramStart"/>
      <w:r w:rsidR="0066078E" w:rsidRPr="0066078E">
        <w:rPr>
          <w:sz w:val="24"/>
          <w:szCs w:val="24"/>
        </w:rPr>
        <w:t>разграничена</w:t>
      </w:r>
      <w:proofErr w:type="gramEnd"/>
      <w:r w:rsidR="0066078E" w:rsidRPr="0066078E">
        <w:rPr>
          <w:sz w:val="24"/>
          <w:szCs w:val="24"/>
        </w:rPr>
        <w:t>, и земельных участков, находящихся в муниципальной собственности Калачевского муниципального района, на основании обращений таких арендаторов освобождаются от уплаты арендной платы</w:t>
      </w:r>
      <w:r w:rsidR="00321465">
        <w:rPr>
          <w:sz w:val="24"/>
          <w:szCs w:val="24"/>
        </w:rPr>
        <w:t xml:space="preserve">, предусмотренной в 2020 году, </w:t>
      </w:r>
      <w:r w:rsidR="0066078E" w:rsidRPr="0066078E">
        <w:rPr>
          <w:sz w:val="24"/>
          <w:szCs w:val="24"/>
        </w:rPr>
        <w:t>с 01 апреля 2020 г. по 30 июня 2020 г.</w:t>
      </w:r>
    </w:p>
    <w:p w:rsidR="00A8328D" w:rsidRDefault="00A8328D" w:rsidP="00A8328D">
      <w:pPr>
        <w:numPr>
          <w:ilvl w:val="0"/>
          <w:numId w:val="13"/>
        </w:numPr>
        <w:tabs>
          <w:tab w:val="left" w:pos="993"/>
          <w:tab w:val="num" w:pos="14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по управлению муниципальным имуществом и земельными ресурсами администрации Калачевского муниципального района п</w:t>
      </w:r>
      <w:r w:rsidRPr="00A8328D">
        <w:rPr>
          <w:sz w:val="24"/>
          <w:szCs w:val="24"/>
        </w:rPr>
        <w:t>ринять меры</w:t>
      </w:r>
      <w:r>
        <w:rPr>
          <w:sz w:val="24"/>
          <w:szCs w:val="24"/>
        </w:rPr>
        <w:t xml:space="preserve"> по реализации  пункта 1</w:t>
      </w:r>
      <w:r w:rsidR="00B84AB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настоящего постановления.</w:t>
      </w:r>
    </w:p>
    <w:p w:rsidR="00321465" w:rsidRDefault="00A8328D" w:rsidP="00AA6322">
      <w:pPr>
        <w:numPr>
          <w:ilvl w:val="0"/>
          <w:numId w:val="13"/>
        </w:numPr>
        <w:tabs>
          <w:tab w:val="left" w:pos="993"/>
          <w:tab w:val="num" w:pos="1440"/>
        </w:tabs>
        <w:ind w:left="0" w:firstLine="709"/>
        <w:jc w:val="both"/>
        <w:rPr>
          <w:sz w:val="24"/>
          <w:szCs w:val="24"/>
        </w:rPr>
      </w:pPr>
      <w:r w:rsidRPr="00321465">
        <w:rPr>
          <w:sz w:val="24"/>
          <w:szCs w:val="24"/>
        </w:rPr>
        <w:t>Настоящее постановление вступает в силу со дня его</w:t>
      </w:r>
      <w:r w:rsidR="00321465" w:rsidRPr="00321465">
        <w:rPr>
          <w:sz w:val="24"/>
          <w:szCs w:val="24"/>
        </w:rPr>
        <w:t xml:space="preserve"> официального опубликования и распространяет свое действие на отношения,</w:t>
      </w:r>
      <w:r w:rsidRPr="00321465">
        <w:rPr>
          <w:sz w:val="24"/>
          <w:szCs w:val="24"/>
        </w:rPr>
        <w:t xml:space="preserve"> </w:t>
      </w:r>
      <w:r w:rsidR="00321465">
        <w:rPr>
          <w:sz w:val="24"/>
          <w:szCs w:val="24"/>
        </w:rPr>
        <w:t>возникшие с 01 апреля 2020 г.</w:t>
      </w:r>
    </w:p>
    <w:p w:rsidR="00AA6322" w:rsidRPr="00321465" w:rsidRDefault="00AA6322" w:rsidP="00AA6322">
      <w:pPr>
        <w:numPr>
          <w:ilvl w:val="0"/>
          <w:numId w:val="13"/>
        </w:numPr>
        <w:tabs>
          <w:tab w:val="left" w:pos="993"/>
          <w:tab w:val="num" w:pos="1440"/>
        </w:tabs>
        <w:ind w:left="0" w:firstLine="709"/>
        <w:jc w:val="both"/>
        <w:rPr>
          <w:sz w:val="24"/>
          <w:szCs w:val="24"/>
        </w:rPr>
      </w:pPr>
      <w:r w:rsidRPr="00321465">
        <w:rPr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</w:t>
      </w:r>
      <w:r w:rsidR="00201A0E" w:rsidRPr="00321465">
        <w:rPr>
          <w:sz w:val="24"/>
          <w:szCs w:val="24"/>
        </w:rPr>
        <w:t xml:space="preserve"> </w:t>
      </w:r>
      <w:r w:rsidRPr="00321465">
        <w:rPr>
          <w:sz w:val="24"/>
          <w:szCs w:val="24"/>
        </w:rPr>
        <w:t>Н.П. Земскову.</w:t>
      </w:r>
    </w:p>
    <w:p w:rsidR="00AA6322" w:rsidRDefault="00AA6322" w:rsidP="00AA63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</w:t>
      </w:r>
      <w:r w:rsidRPr="008F339C">
        <w:rPr>
          <w:b/>
          <w:bCs/>
          <w:sz w:val="24"/>
          <w:szCs w:val="24"/>
        </w:rPr>
        <w:t>ав</w:t>
      </w:r>
      <w:r>
        <w:rPr>
          <w:b/>
          <w:bCs/>
          <w:sz w:val="24"/>
          <w:szCs w:val="24"/>
        </w:rPr>
        <w:t>а</w:t>
      </w:r>
      <w:r w:rsidRPr="008F339C">
        <w:rPr>
          <w:b/>
          <w:bCs/>
          <w:sz w:val="24"/>
          <w:szCs w:val="24"/>
        </w:rPr>
        <w:t xml:space="preserve">  Калачевского </w:t>
      </w:r>
    </w:p>
    <w:p w:rsidR="001F5DEE" w:rsidRDefault="00AA6322" w:rsidP="003D4981">
      <w:pPr>
        <w:rPr>
          <w:b/>
          <w:bCs/>
          <w:sz w:val="24"/>
          <w:szCs w:val="24"/>
        </w:rPr>
      </w:pPr>
      <w:r w:rsidRPr="008F339C">
        <w:rPr>
          <w:b/>
          <w:bCs/>
          <w:sz w:val="24"/>
          <w:szCs w:val="24"/>
        </w:rPr>
        <w:t xml:space="preserve">муниципального района                               </w:t>
      </w:r>
      <w:r>
        <w:rPr>
          <w:b/>
          <w:bCs/>
          <w:sz w:val="24"/>
          <w:szCs w:val="24"/>
        </w:rPr>
        <w:t xml:space="preserve">                                         П.Н. Харитоненко</w:t>
      </w:r>
    </w:p>
    <w:sectPr w:rsidR="001F5DEE" w:rsidSect="00F30775">
      <w:pgSz w:w="11906" w:h="16838"/>
      <w:pgMar w:top="567" w:right="1276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DC" w:rsidRDefault="007125DC">
      <w:r>
        <w:separator/>
      </w:r>
    </w:p>
  </w:endnote>
  <w:endnote w:type="continuationSeparator" w:id="0">
    <w:p w:rsidR="007125DC" w:rsidRDefault="007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DC" w:rsidRDefault="007125DC">
      <w:r>
        <w:separator/>
      </w:r>
    </w:p>
  </w:footnote>
  <w:footnote w:type="continuationSeparator" w:id="0">
    <w:p w:rsidR="007125DC" w:rsidRDefault="0071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B348A0"/>
    <w:multiLevelType w:val="hybridMultilevel"/>
    <w:tmpl w:val="BE30C4BA"/>
    <w:lvl w:ilvl="0" w:tplc="00A287D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635"/>
    <w:rsid w:val="00031D43"/>
    <w:rsid w:val="00066945"/>
    <w:rsid w:val="00080EE2"/>
    <w:rsid w:val="00087C24"/>
    <w:rsid w:val="000F27B0"/>
    <w:rsid w:val="00106705"/>
    <w:rsid w:val="00125CCB"/>
    <w:rsid w:val="001270D9"/>
    <w:rsid w:val="001534F8"/>
    <w:rsid w:val="0015520D"/>
    <w:rsid w:val="001629AD"/>
    <w:rsid w:val="00164252"/>
    <w:rsid w:val="00164860"/>
    <w:rsid w:val="00182219"/>
    <w:rsid w:val="00185460"/>
    <w:rsid w:val="00196D19"/>
    <w:rsid w:val="001B34CF"/>
    <w:rsid w:val="001C3F78"/>
    <w:rsid w:val="001D6562"/>
    <w:rsid w:val="001F5DEE"/>
    <w:rsid w:val="00201A0E"/>
    <w:rsid w:val="00210E4A"/>
    <w:rsid w:val="00211E4F"/>
    <w:rsid w:val="00212C88"/>
    <w:rsid w:val="00214F5B"/>
    <w:rsid w:val="00232469"/>
    <w:rsid w:val="0023472B"/>
    <w:rsid w:val="0023790D"/>
    <w:rsid w:val="00253852"/>
    <w:rsid w:val="00253AD9"/>
    <w:rsid w:val="00266863"/>
    <w:rsid w:val="00276521"/>
    <w:rsid w:val="00277107"/>
    <w:rsid w:val="00294197"/>
    <w:rsid w:val="00294A5E"/>
    <w:rsid w:val="002A4753"/>
    <w:rsid w:val="002A6856"/>
    <w:rsid w:val="002A7712"/>
    <w:rsid w:val="002D2983"/>
    <w:rsid w:val="002E4567"/>
    <w:rsid w:val="002E68D6"/>
    <w:rsid w:val="002F5199"/>
    <w:rsid w:val="0031602B"/>
    <w:rsid w:val="0031643B"/>
    <w:rsid w:val="00321465"/>
    <w:rsid w:val="0032160E"/>
    <w:rsid w:val="00353C83"/>
    <w:rsid w:val="00372DB7"/>
    <w:rsid w:val="003775F2"/>
    <w:rsid w:val="003912AB"/>
    <w:rsid w:val="00394862"/>
    <w:rsid w:val="003A1C6A"/>
    <w:rsid w:val="003B08E7"/>
    <w:rsid w:val="003B0CD5"/>
    <w:rsid w:val="003C485E"/>
    <w:rsid w:val="003D4981"/>
    <w:rsid w:val="003E6D19"/>
    <w:rsid w:val="00407419"/>
    <w:rsid w:val="00410DB4"/>
    <w:rsid w:val="00421A33"/>
    <w:rsid w:val="00422395"/>
    <w:rsid w:val="00422EA3"/>
    <w:rsid w:val="004236B4"/>
    <w:rsid w:val="00427892"/>
    <w:rsid w:val="004303F4"/>
    <w:rsid w:val="004312C8"/>
    <w:rsid w:val="00433F50"/>
    <w:rsid w:val="00462D89"/>
    <w:rsid w:val="00467512"/>
    <w:rsid w:val="004728CF"/>
    <w:rsid w:val="00496118"/>
    <w:rsid w:val="004A4635"/>
    <w:rsid w:val="004B32E0"/>
    <w:rsid w:val="004C373F"/>
    <w:rsid w:val="004E1503"/>
    <w:rsid w:val="004E7037"/>
    <w:rsid w:val="004F243C"/>
    <w:rsid w:val="00504EAD"/>
    <w:rsid w:val="005115EB"/>
    <w:rsid w:val="0053484D"/>
    <w:rsid w:val="0053690D"/>
    <w:rsid w:val="00536E21"/>
    <w:rsid w:val="0054400F"/>
    <w:rsid w:val="00561E34"/>
    <w:rsid w:val="005660D7"/>
    <w:rsid w:val="00566BE1"/>
    <w:rsid w:val="00577F62"/>
    <w:rsid w:val="0058051C"/>
    <w:rsid w:val="005A3BEC"/>
    <w:rsid w:val="005F093A"/>
    <w:rsid w:val="005F1DAE"/>
    <w:rsid w:val="005F4C38"/>
    <w:rsid w:val="005F71E7"/>
    <w:rsid w:val="006007C2"/>
    <w:rsid w:val="00625FAB"/>
    <w:rsid w:val="00643BD7"/>
    <w:rsid w:val="0066078E"/>
    <w:rsid w:val="0066125D"/>
    <w:rsid w:val="00672292"/>
    <w:rsid w:val="00675A61"/>
    <w:rsid w:val="0068552F"/>
    <w:rsid w:val="006A089A"/>
    <w:rsid w:val="006A1EC7"/>
    <w:rsid w:val="006B0602"/>
    <w:rsid w:val="006D55B8"/>
    <w:rsid w:val="006D5734"/>
    <w:rsid w:val="006F046D"/>
    <w:rsid w:val="006F15CB"/>
    <w:rsid w:val="007018AB"/>
    <w:rsid w:val="007125DC"/>
    <w:rsid w:val="007251B1"/>
    <w:rsid w:val="00747157"/>
    <w:rsid w:val="0075139E"/>
    <w:rsid w:val="00753894"/>
    <w:rsid w:val="00761A87"/>
    <w:rsid w:val="00762972"/>
    <w:rsid w:val="00786C7C"/>
    <w:rsid w:val="00795A2D"/>
    <w:rsid w:val="00796332"/>
    <w:rsid w:val="00796BBB"/>
    <w:rsid w:val="0079743E"/>
    <w:rsid w:val="007976AC"/>
    <w:rsid w:val="007A0CF1"/>
    <w:rsid w:val="007A1EEC"/>
    <w:rsid w:val="007A34E8"/>
    <w:rsid w:val="007A3A19"/>
    <w:rsid w:val="007B7067"/>
    <w:rsid w:val="007C19E3"/>
    <w:rsid w:val="007C3119"/>
    <w:rsid w:val="007C314C"/>
    <w:rsid w:val="007C6174"/>
    <w:rsid w:val="007D6152"/>
    <w:rsid w:val="00804396"/>
    <w:rsid w:val="0080508B"/>
    <w:rsid w:val="008123DD"/>
    <w:rsid w:val="00812570"/>
    <w:rsid w:val="008150C6"/>
    <w:rsid w:val="00832D5E"/>
    <w:rsid w:val="008508EB"/>
    <w:rsid w:val="00864BFA"/>
    <w:rsid w:val="0087462D"/>
    <w:rsid w:val="0087754C"/>
    <w:rsid w:val="0089500B"/>
    <w:rsid w:val="008A20D3"/>
    <w:rsid w:val="008B4EB7"/>
    <w:rsid w:val="008E36C4"/>
    <w:rsid w:val="008E3CFC"/>
    <w:rsid w:val="009227DB"/>
    <w:rsid w:val="00931154"/>
    <w:rsid w:val="0095567E"/>
    <w:rsid w:val="009577F0"/>
    <w:rsid w:val="00962B32"/>
    <w:rsid w:val="00965BDA"/>
    <w:rsid w:val="00966510"/>
    <w:rsid w:val="00983611"/>
    <w:rsid w:val="009C27FF"/>
    <w:rsid w:val="009C7E69"/>
    <w:rsid w:val="009D0D47"/>
    <w:rsid w:val="009E59B3"/>
    <w:rsid w:val="009E7F01"/>
    <w:rsid w:val="009F05B6"/>
    <w:rsid w:val="009F0DAB"/>
    <w:rsid w:val="009F13DA"/>
    <w:rsid w:val="009F390B"/>
    <w:rsid w:val="00A0446D"/>
    <w:rsid w:val="00A067D9"/>
    <w:rsid w:val="00A17D92"/>
    <w:rsid w:val="00A339A7"/>
    <w:rsid w:val="00A34150"/>
    <w:rsid w:val="00A4067D"/>
    <w:rsid w:val="00A50457"/>
    <w:rsid w:val="00A50CDF"/>
    <w:rsid w:val="00A65563"/>
    <w:rsid w:val="00A65612"/>
    <w:rsid w:val="00A71562"/>
    <w:rsid w:val="00A8328D"/>
    <w:rsid w:val="00A8406D"/>
    <w:rsid w:val="00A846B4"/>
    <w:rsid w:val="00A953D0"/>
    <w:rsid w:val="00AA1E47"/>
    <w:rsid w:val="00AA4531"/>
    <w:rsid w:val="00AA475C"/>
    <w:rsid w:val="00AA5900"/>
    <w:rsid w:val="00AA6322"/>
    <w:rsid w:val="00AB79C4"/>
    <w:rsid w:val="00AC34CE"/>
    <w:rsid w:val="00AD5AF5"/>
    <w:rsid w:val="00AE1A6F"/>
    <w:rsid w:val="00AE76EC"/>
    <w:rsid w:val="00AE7CAB"/>
    <w:rsid w:val="00AF66CB"/>
    <w:rsid w:val="00B06273"/>
    <w:rsid w:val="00B20973"/>
    <w:rsid w:val="00B31F9C"/>
    <w:rsid w:val="00B33313"/>
    <w:rsid w:val="00B37D2A"/>
    <w:rsid w:val="00B52449"/>
    <w:rsid w:val="00B613A3"/>
    <w:rsid w:val="00B71B68"/>
    <w:rsid w:val="00B84AB3"/>
    <w:rsid w:val="00B975AE"/>
    <w:rsid w:val="00BA1DBE"/>
    <w:rsid w:val="00BB7CD8"/>
    <w:rsid w:val="00BD48CD"/>
    <w:rsid w:val="00BD5333"/>
    <w:rsid w:val="00BE2F56"/>
    <w:rsid w:val="00BE6399"/>
    <w:rsid w:val="00BF4B61"/>
    <w:rsid w:val="00BF7F03"/>
    <w:rsid w:val="00C15132"/>
    <w:rsid w:val="00C16572"/>
    <w:rsid w:val="00C26AA2"/>
    <w:rsid w:val="00C36221"/>
    <w:rsid w:val="00C530A4"/>
    <w:rsid w:val="00C54351"/>
    <w:rsid w:val="00C7368B"/>
    <w:rsid w:val="00C841ED"/>
    <w:rsid w:val="00C84B9C"/>
    <w:rsid w:val="00CA101C"/>
    <w:rsid w:val="00CB62D5"/>
    <w:rsid w:val="00CD112C"/>
    <w:rsid w:val="00CD5DF4"/>
    <w:rsid w:val="00CD647C"/>
    <w:rsid w:val="00CE3ECE"/>
    <w:rsid w:val="00D042EB"/>
    <w:rsid w:val="00D33E73"/>
    <w:rsid w:val="00D35465"/>
    <w:rsid w:val="00D43978"/>
    <w:rsid w:val="00D4546C"/>
    <w:rsid w:val="00D647CB"/>
    <w:rsid w:val="00D742BA"/>
    <w:rsid w:val="00D850B9"/>
    <w:rsid w:val="00D90E5F"/>
    <w:rsid w:val="00D91E36"/>
    <w:rsid w:val="00D93477"/>
    <w:rsid w:val="00DA7F00"/>
    <w:rsid w:val="00DE2E74"/>
    <w:rsid w:val="00DF1ABC"/>
    <w:rsid w:val="00DF3519"/>
    <w:rsid w:val="00E07F4A"/>
    <w:rsid w:val="00E11BEF"/>
    <w:rsid w:val="00E23A56"/>
    <w:rsid w:val="00E32668"/>
    <w:rsid w:val="00E74D65"/>
    <w:rsid w:val="00E755C9"/>
    <w:rsid w:val="00E9136C"/>
    <w:rsid w:val="00EA29DD"/>
    <w:rsid w:val="00EC7F9C"/>
    <w:rsid w:val="00ED5708"/>
    <w:rsid w:val="00EF705B"/>
    <w:rsid w:val="00F07F74"/>
    <w:rsid w:val="00F12618"/>
    <w:rsid w:val="00F1299B"/>
    <w:rsid w:val="00F24375"/>
    <w:rsid w:val="00F25F45"/>
    <w:rsid w:val="00F30775"/>
    <w:rsid w:val="00F32AE3"/>
    <w:rsid w:val="00F43D26"/>
    <w:rsid w:val="00F522E4"/>
    <w:rsid w:val="00F612AD"/>
    <w:rsid w:val="00F6324A"/>
    <w:rsid w:val="00F75459"/>
    <w:rsid w:val="00F87702"/>
    <w:rsid w:val="00F91B53"/>
    <w:rsid w:val="00F91C51"/>
    <w:rsid w:val="00F96078"/>
    <w:rsid w:val="00FA5987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68"/>
  </w:style>
  <w:style w:type="paragraph" w:styleId="1">
    <w:name w:val="heading 1"/>
    <w:basedOn w:val="a"/>
    <w:next w:val="a"/>
    <w:qFormat/>
    <w:rsid w:val="00B71B6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71B68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B71B68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B71B68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71B68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1B68"/>
    <w:pPr>
      <w:jc w:val="center"/>
    </w:pPr>
    <w:rPr>
      <w:b/>
      <w:sz w:val="22"/>
    </w:rPr>
  </w:style>
  <w:style w:type="paragraph" w:styleId="a4">
    <w:name w:val="Body Text"/>
    <w:basedOn w:val="a"/>
    <w:rsid w:val="00B71B68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B71B6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71B68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71B68"/>
    <w:pPr>
      <w:jc w:val="center"/>
    </w:pPr>
    <w:rPr>
      <w:sz w:val="28"/>
    </w:rPr>
  </w:style>
  <w:style w:type="paragraph" w:styleId="20">
    <w:name w:val="Body Text 2"/>
    <w:basedOn w:val="a"/>
    <w:rsid w:val="00B71B68"/>
    <w:pPr>
      <w:jc w:val="both"/>
    </w:pPr>
    <w:rPr>
      <w:sz w:val="28"/>
    </w:rPr>
  </w:style>
  <w:style w:type="paragraph" w:styleId="30">
    <w:name w:val="Body Text 3"/>
    <w:basedOn w:val="a"/>
    <w:link w:val="31"/>
    <w:rsid w:val="00B71B68"/>
    <w:pPr>
      <w:jc w:val="center"/>
    </w:pPr>
    <w:rPr>
      <w:sz w:val="28"/>
    </w:rPr>
  </w:style>
  <w:style w:type="paragraph" w:styleId="a8">
    <w:name w:val="Body Text Indent"/>
    <w:basedOn w:val="a"/>
    <w:link w:val="a9"/>
    <w:rsid w:val="00B71B68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B71B68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2">
    <w:name w:val="Body Text Indent 3"/>
    <w:basedOn w:val="a"/>
    <w:rsid w:val="00B71B68"/>
    <w:pPr>
      <w:tabs>
        <w:tab w:val="left" w:pos="1276"/>
      </w:tabs>
      <w:ind w:left="709"/>
      <w:jc w:val="both"/>
    </w:pPr>
    <w:rPr>
      <w:b/>
      <w:bCs/>
      <w:sz w:val="28"/>
    </w:rPr>
  </w:style>
  <w:style w:type="paragraph" w:styleId="aa">
    <w:name w:val="Balloon Text"/>
    <w:basedOn w:val="a"/>
    <w:semiHidden/>
    <w:rsid w:val="008E3CFC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2D2983"/>
    <w:rPr>
      <w:sz w:val="28"/>
    </w:rPr>
  </w:style>
  <w:style w:type="character" w:customStyle="1" w:styleId="a9">
    <w:name w:val="Основной текст с отступом Знак"/>
    <w:link w:val="a8"/>
    <w:rsid w:val="008508EB"/>
    <w:rPr>
      <w:sz w:val="28"/>
    </w:rPr>
  </w:style>
  <w:style w:type="paragraph" w:customStyle="1" w:styleId="ConsPlusTitle">
    <w:name w:val="ConsPlusTitle"/>
    <w:rsid w:val="004E7037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4E7037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68"/>
  </w:style>
  <w:style w:type="paragraph" w:styleId="1">
    <w:name w:val="heading 1"/>
    <w:basedOn w:val="a"/>
    <w:next w:val="a"/>
    <w:qFormat/>
    <w:rsid w:val="00B71B6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71B68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B71B68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B71B68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71B68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1B68"/>
    <w:pPr>
      <w:jc w:val="center"/>
    </w:pPr>
    <w:rPr>
      <w:b/>
      <w:sz w:val="22"/>
    </w:rPr>
  </w:style>
  <w:style w:type="paragraph" w:styleId="a4">
    <w:name w:val="Body Text"/>
    <w:basedOn w:val="a"/>
    <w:rsid w:val="00B71B68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B71B6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71B68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71B68"/>
    <w:pPr>
      <w:jc w:val="center"/>
    </w:pPr>
    <w:rPr>
      <w:sz w:val="28"/>
    </w:rPr>
  </w:style>
  <w:style w:type="paragraph" w:styleId="20">
    <w:name w:val="Body Text 2"/>
    <w:basedOn w:val="a"/>
    <w:rsid w:val="00B71B68"/>
    <w:pPr>
      <w:jc w:val="both"/>
    </w:pPr>
    <w:rPr>
      <w:sz w:val="28"/>
    </w:rPr>
  </w:style>
  <w:style w:type="paragraph" w:styleId="30">
    <w:name w:val="Body Text 3"/>
    <w:basedOn w:val="a"/>
    <w:link w:val="31"/>
    <w:rsid w:val="00B71B68"/>
    <w:pPr>
      <w:jc w:val="center"/>
    </w:pPr>
    <w:rPr>
      <w:sz w:val="28"/>
    </w:rPr>
  </w:style>
  <w:style w:type="paragraph" w:styleId="a8">
    <w:name w:val="Body Text Indent"/>
    <w:basedOn w:val="a"/>
    <w:link w:val="a9"/>
    <w:rsid w:val="00B71B68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B71B68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2">
    <w:name w:val="Body Text Indent 3"/>
    <w:basedOn w:val="a"/>
    <w:rsid w:val="00B71B68"/>
    <w:pPr>
      <w:tabs>
        <w:tab w:val="left" w:pos="1276"/>
      </w:tabs>
      <w:ind w:left="709"/>
      <w:jc w:val="both"/>
    </w:pPr>
    <w:rPr>
      <w:b/>
      <w:bCs/>
      <w:sz w:val="28"/>
    </w:rPr>
  </w:style>
  <w:style w:type="paragraph" w:styleId="aa">
    <w:name w:val="Balloon Text"/>
    <w:basedOn w:val="a"/>
    <w:semiHidden/>
    <w:rsid w:val="008E3CFC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2D2983"/>
    <w:rPr>
      <w:sz w:val="28"/>
    </w:rPr>
  </w:style>
  <w:style w:type="character" w:customStyle="1" w:styleId="a9">
    <w:name w:val="Основной текст с отступом Знак"/>
    <w:link w:val="a8"/>
    <w:rsid w:val="008508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69E8200BF2C249CACFE59F2058BD2F8D3A8ABC0F0C939BEBDD7C7DEB51679155482FC8584F97ACD40EE5A2752E58DEDF9912D951F9C6EDp3n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3BFE-4C33-4650-A2E6-D41B8D2F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8</cp:revision>
  <cp:lastPrinted>2020-04-23T12:45:00Z</cp:lastPrinted>
  <dcterms:created xsi:type="dcterms:W3CDTF">2020-04-23T12:38:00Z</dcterms:created>
  <dcterms:modified xsi:type="dcterms:W3CDTF">2020-05-13T04:55:00Z</dcterms:modified>
</cp:coreProperties>
</file>